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объектов заказчика для проведения ТО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Style w:val="a3"/>
        <w:tblW w:w="10208" w:type="dxa"/>
        <w:jc w:val="left"/>
        <w:tblInd w:w="-75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1925"/>
        <w:gridCol w:w="3463"/>
        <w:gridCol w:w="874"/>
        <w:gridCol w:w="1001"/>
        <w:gridCol w:w="747"/>
        <w:gridCol w:w="840"/>
        <w:gridCol w:w="908"/>
      </w:tblGrid>
      <w:tr>
        <w:trPr>
          <w:trHeight w:val="408" w:hRule="atLeast"/>
        </w:trPr>
        <w:tc>
          <w:tcPr>
            <w:tcW w:w="450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№ </w:t>
            </w:r>
            <w:r>
              <w:rPr>
                <w:kern w:val="0"/>
                <w:sz w:val="20"/>
                <w:szCs w:val="20"/>
              </w:rPr>
              <w:t>п.п.</w:t>
            </w:r>
          </w:p>
        </w:tc>
        <w:tc>
          <w:tcPr>
            <w:tcW w:w="1925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Номер структурного подразделения</w:t>
            </w:r>
          </w:p>
        </w:tc>
        <w:tc>
          <w:tcPr>
            <w:tcW w:w="346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Адрес структурного подразделения</w:t>
            </w:r>
          </w:p>
        </w:tc>
        <w:tc>
          <w:tcPr>
            <w:tcW w:w="4370" w:type="dxa"/>
            <w:gridSpan w:val="5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Наличие оборудования</w:t>
            </w:r>
          </w:p>
        </w:tc>
      </w:tr>
      <w:tr>
        <w:trPr>
          <w:trHeight w:val="270" w:hRule="atLeast"/>
        </w:trPr>
        <w:tc>
          <w:tcPr>
            <w:tcW w:w="450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5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6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Количество камер</w:t>
            </w:r>
          </w:p>
        </w:tc>
        <w:tc>
          <w:tcPr>
            <w:tcW w:w="10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монитор</w:t>
            </w:r>
          </w:p>
        </w:tc>
        <w:tc>
          <w:tcPr>
            <w:tcW w:w="74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Колонки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Видеорегистратор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бесперебойного питания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№4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ул.Пролыгина,1-42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№5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г.Волковыск, ул.Жолудева,40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19"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№6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г.Щучин, ул.Первомайская,2а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color w:val="000000"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№7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г.п.Берестовица, ул.Гагарина,5Б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№9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г.п.Зельва, ул.Пушкина,62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19"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№10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г.Мосты, ул.Советская,48-9А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№11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г.Свислочь, ул.Красноармейская,36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№15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г.п.Радунь, ул.Ленина,15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17"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№16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г.п.Вороново, ул.Советская,97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№20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аг.Лунно, ул.Комсомольская,16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№22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аг.Пески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№35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г.п.Россь, ул.К.Маркса,3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17"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№40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аг.Волпа, ул.Мира,15-2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№41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аг.Куриловичи, ул.Мира,65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№5</w:t>
            </w:r>
            <w:r>
              <w:rPr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0"/>
                <w:u w:val="none"/>
                <w:em w:val="none"/>
              </w:rPr>
              <w:t>г.Сморгонь, ул.Советская, 6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  <w:szCs w:val="20"/>
                <w:lang w:val="ru-RU"/>
              </w:rPr>
            </w:pPr>
            <w:r>
              <w:rPr>
                <w:kern w:val="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№55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г.Дятлово, ул.Мицкевича,2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№58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г.п.Мир, пл.17 Сентября,5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21,5”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№59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г.Ивье, ул.50 лет Октября,22/7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№60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г.Новогрудок, ул.Гродненская,10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№61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г.Слоним, пл.Ленина,3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№65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г.п.Кореличи, ул.Притыцкого,6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№71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г.п.Новоельня, ул.Ленина,5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№82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г.п.Красносельский, ул.Школьная,2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№90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г.Ошмяны, ул.Советская,58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№95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г.Островец, пер.Октябрьский,9,пом.1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№99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г.Сморгонь,  ул.Советская,16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№104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г.Волковыск, ул.Горбатова,1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№105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г.Сморгонь, ул.Заводская,52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№108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г.Слоним, ул.Ф.Скорины,7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№115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ул.Мицкевича,25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№118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аг.Дубно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№129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г.Слоним, ул.Черняховского,1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№130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ул.Кирова,11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</w:rPr>
              <w:t>Аптека №136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</w:rPr>
              <w:t>г.Волковыск, ул.Социалистическая,2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</w:rPr>
              <w:t xml:space="preserve">Да, </w:t>
            </w:r>
            <w:r>
              <w:rPr>
                <w:color w:val="00000A"/>
                <w:kern w:val="0"/>
                <w:sz w:val="20"/>
                <w:szCs w:val="20"/>
                <w:lang w:val="en-US"/>
              </w:rPr>
              <w:t>21,5</w:t>
            </w:r>
            <w:r>
              <w:rPr>
                <w:color w:val="00000A"/>
                <w:kern w:val="0"/>
                <w:sz w:val="20"/>
                <w:szCs w:val="20"/>
              </w:rPr>
              <w:t>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Аптека №137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Webdings" w:cs="Times New Roman"/>
                <w:kern w:val="0"/>
                <w:sz w:val="20"/>
                <w:szCs w:val="20"/>
                <w:lang w:val="ru-RU"/>
              </w:rPr>
              <w:t>г.Щучин, ул.</w:t>
            </w:r>
            <w:r>
              <w:rPr>
                <w:rFonts w:eastAsia="Webdings" w:cs="Times New Roman"/>
                <w:color w:val="00000A"/>
                <w:kern w:val="0"/>
                <w:sz w:val="20"/>
                <w:szCs w:val="20"/>
                <w:lang w:val="ru-RU" w:eastAsia="en-US" w:bidi="ar-SA"/>
              </w:rPr>
              <w:t>Мичурина</w:t>
            </w:r>
            <w:r>
              <w:rPr>
                <w:rFonts w:eastAsia="Webdings" w:cs="Times New Roman"/>
                <w:kern w:val="0"/>
                <w:sz w:val="20"/>
                <w:szCs w:val="20"/>
                <w:lang w:val="ru-RU"/>
              </w:rPr>
              <w:t>,22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color w:val="00000A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№139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ул.Черняховского,2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№146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ул.Крупской,7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№154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г.Мосты, пр.Мира,2А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</w:rPr>
              <w:t>39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№161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б-р князя Гедимина,4-54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№162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 Волковысск, ул.Горбатова,4-49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21,5”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№163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ул.Ленинская,6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№166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г.Лида, ул.Летная,4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20"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№176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г.Волковыск, ул.Советская,13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 19"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</w:rPr>
              <w:t>44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№185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г.Ошмяны, ул.Борунская,35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№193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г.Сморгонь, б-р Надежд,71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№194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г.Волковыск, ул.Фабричная, 18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№198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г.Свислочь,  ул.17 Сентября,12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Нет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№202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г.Щучин, ул.Ленина,44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21,5”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№225</w:t>
            </w:r>
          </w:p>
        </w:tc>
        <w:tc>
          <w:tcPr>
            <w:tcW w:w="346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г.Волковыск, ул.Октябрьская,55, п.68</w:t>
            </w:r>
          </w:p>
        </w:tc>
        <w:tc>
          <w:tcPr>
            <w:tcW w:w="87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  <w:tr>
        <w:trPr/>
        <w:tc>
          <w:tcPr>
            <w:tcW w:w="4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Аптека №239</w:t>
            </w:r>
          </w:p>
        </w:tc>
        <w:tc>
          <w:tcPr>
            <w:tcW w:w="3463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г.Березовка, ул.Школьная,36</w:t>
            </w:r>
          </w:p>
        </w:tc>
        <w:tc>
          <w:tcPr>
            <w:tcW w:w="87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Да, 21,5”</w:t>
            </w:r>
          </w:p>
        </w:tc>
        <w:tc>
          <w:tcPr>
            <w:tcW w:w="74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  <w:tc>
          <w:tcPr>
            <w:tcW w:w="908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val="en-US"/>
              </w:rPr>
              <w:t>Да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25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Application>LibreOffice/7.0.3.1$Windows_X86_64 LibreOffice_project/d7547858d014d4cf69878db179d326fc3483e082</Application>
  <Pages>2</Pages>
  <Words>552</Words>
  <Characters>2553</Characters>
  <CharactersWithSpaces>2697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2019-01-08T08:54:00Z</dcterms:created>
  <dc:creator>administrator</dc:creator>
  <dc:description/>
  <dc:language>ru-RU</dc:language>
  <cp:lastModifiedBy/>
  <dcterms:modified xsi:type="dcterms:W3CDTF">2021-01-19T15:03:24Z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